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C48" w:rsidRPr="00343C48" w:rsidRDefault="00343C48" w:rsidP="00343C48">
      <w:pPr>
        <w:rPr>
          <w:u w:val="single"/>
        </w:rPr>
      </w:pPr>
      <w:r w:rsidRPr="00343C48">
        <w:rPr>
          <w:u w:val="single"/>
        </w:rPr>
        <w:t>Team meeting agenda 24/06/09</w:t>
      </w:r>
    </w:p>
    <w:p w:rsidR="00343C48" w:rsidRDefault="00343C48" w:rsidP="00343C48"/>
    <w:p w:rsidR="00343C48" w:rsidRDefault="00343C48" w:rsidP="00343C48">
      <w:pPr>
        <w:pStyle w:val="ListParagraph"/>
        <w:numPr>
          <w:ilvl w:val="0"/>
          <w:numId w:val="1"/>
        </w:numPr>
      </w:pPr>
      <w:r>
        <w:rPr>
          <w:b/>
          <w:bCs/>
        </w:rPr>
        <w:t xml:space="preserve">NCEA entry </w:t>
      </w:r>
      <w:proofErr w:type="gramStart"/>
      <w:r>
        <w:rPr>
          <w:b/>
          <w:bCs/>
        </w:rPr>
        <w:t>Financial</w:t>
      </w:r>
      <w:proofErr w:type="gramEnd"/>
      <w:r>
        <w:rPr>
          <w:b/>
          <w:bCs/>
        </w:rPr>
        <w:t xml:space="preserve"> support</w:t>
      </w:r>
      <w:r>
        <w:t>. First the family applies for financial assistance by completing the financial assistance form. But if the family have made it clear they still can’t afford the reduced fee of $20 for the entry then the LA can apply for financial support. This is a one off thing and it can’t be repeated for the family in subsequent years.</w:t>
      </w:r>
    </w:p>
    <w:p w:rsidR="00343C48" w:rsidRDefault="00343C48" w:rsidP="00343C48"/>
    <w:p w:rsidR="00343C48" w:rsidRDefault="00343C48" w:rsidP="00343C48">
      <w:pPr>
        <w:ind w:left="720"/>
      </w:pPr>
      <w:r>
        <w:t xml:space="preserve">This is the link to the document and form (at the end of end of the document). It is located in the lotus notes, </w:t>
      </w:r>
      <w:proofErr w:type="spellStart"/>
      <w:r>
        <w:t>quals</w:t>
      </w:r>
      <w:proofErr w:type="spellEnd"/>
      <w:r>
        <w:t xml:space="preserve"> database (access from the intranet)</w:t>
      </w:r>
    </w:p>
    <w:p w:rsidR="00343C48" w:rsidRDefault="00343C48" w:rsidP="00343C48"/>
    <w:p w:rsidR="00343C48" w:rsidRDefault="00343C48" w:rsidP="00343C48">
      <w:pPr>
        <w:ind w:firstLine="720"/>
      </w:pPr>
      <w:hyperlink r:id="rId5" w:history="1">
        <w:r>
          <w:rPr>
            <w:rStyle w:val="Hyperlink"/>
          </w:rPr>
          <w:t>http://discussion.correspondence.school.nz/node/1760</w:t>
        </w:r>
      </w:hyperlink>
    </w:p>
    <w:p w:rsidR="00343C48" w:rsidRDefault="00343C48" w:rsidP="00343C48"/>
    <w:p w:rsidR="00343C48" w:rsidRDefault="00343C48" w:rsidP="00343C48">
      <w:pPr>
        <w:pStyle w:val="ListParagraph"/>
      </w:pPr>
    </w:p>
    <w:p w:rsidR="00343C48" w:rsidRDefault="00343C48" w:rsidP="00343C48">
      <w:pPr>
        <w:pStyle w:val="ListParagraph"/>
        <w:numPr>
          <w:ilvl w:val="0"/>
          <w:numId w:val="2"/>
        </w:numPr>
      </w:pPr>
      <w:r>
        <w:rPr>
          <w:rFonts w:ascii="Tahoma" w:hAnsi="Tahoma" w:cs="Tahoma"/>
          <w:b/>
          <w:bCs/>
          <w:sz w:val="20"/>
          <w:szCs w:val="20"/>
          <w:lang w:val="en-US"/>
        </w:rPr>
        <w:t>Cheryl</w:t>
      </w:r>
      <w:r>
        <w:rPr>
          <w:rFonts w:ascii="Tahoma" w:hAnsi="Tahoma" w:cs="Tahoma"/>
          <w:sz w:val="20"/>
          <w:szCs w:val="20"/>
          <w:lang w:val="en-US"/>
        </w:rPr>
        <w:t xml:space="preserve"> will give an NCEA Payment Registration forms update</w:t>
      </w:r>
    </w:p>
    <w:p w:rsidR="00343C48" w:rsidRDefault="00343C48" w:rsidP="00343C48">
      <w:pPr>
        <w:pStyle w:val="ListParagraph"/>
      </w:pPr>
    </w:p>
    <w:p w:rsidR="00343C48" w:rsidRDefault="00343C48" w:rsidP="00343C48">
      <w:pPr>
        <w:pStyle w:val="ListParagraph"/>
        <w:numPr>
          <w:ilvl w:val="0"/>
          <w:numId w:val="2"/>
        </w:numPr>
      </w:pPr>
      <w:r>
        <w:t xml:space="preserve">From Brooke Muir Team leader for Enrolment Services. </w:t>
      </w:r>
      <w:r>
        <w:rPr>
          <w:b/>
          <w:bCs/>
        </w:rPr>
        <w:t xml:space="preserve">Course adjustments for Adult, Young Adult and Fee paying students. </w:t>
      </w:r>
      <w:r>
        <w:t>We will talk about the attached document.</w:t>
      </w:r>
    </w:p>
    <w:p w:rsidR="00343C48" w:rsidRDefault="00343C48" w:rsidP="00343C48">
      <w:pPr>
        <w:pStyle w:val="ListParagraph"/>
      </w:pPr>
    </w:p>
    <w:p w:rsidR="00343C48" w:rsidRDefault="00343C48" w:rsidP="00343C48">
      <w:pPr>
        <w:pStyle w:val="ListParagraph"/>
        <w:numPr>
          <w:ilvl w:val="0"/>
          <w:numId w:val="2"/>
        </w:numPr>
      </w:pPr>
      <w:proofErr w:type="gramStart"/>
      <w:r>
        <w:t>Coming</w:t>
      </w:r>
      <w:proofErr w:type="gramEnd"/>
      <w:r>
        <w:t xml:space="preserve"> our way </w:t>
      </w:r>
      <w:r>
        <w:rPr>
          <w:b/>
          <w:bCs/>
        </w:rPr>
        <w:t>ERO visit</w:t>
      </w:r>
      <w:r>
        <w:t xml:space="preserve"> 20 July. Not far away and more discussion soon. </w:t>
      </w:r>
    </w:p>
    <w:p w:rsidR="00343C48" w:rsidRDefault="00343C48" w:rsidP="00343C48"/>
    <w:p w:rsidR="00343C48" w:rsidRDefault="00343C48" w:rsidP="00343C48">
      <w:pPr>
        <w:pStyle w:val="ListParagraph"/>
        <w:numPr>
          <w:ilvl w:val="0"/>
          <w:numId w:val="2"/>
        </w:numPr>
      </w:pPr>
      <w:r>
        <w:t xml:space="preserve">From </w:t>
      </w:r>
      <w:r>
        <w:rPr>
          <w:b/>
          <w:bCs/>
        </w:rPr>
        <w:t xml:space="preserve">Marilyn </w:t>
      </w:r>
      <w:r>
        <w:t xml:space="preserve">remember to attach the LT reports to the </w:t>
      </w:r>
      <w:proofErr w:type="spellStart"/>
      <w:r>
        <w:t>SEPs</w:t>
      </w:r>
      <w:proofErr w:type="spellEnd"/>
      <w:r>
        <w:t xml:space="preserve">. This month is </w:t>
      </w:r>
      <w:r>
        <w:rPr>
          <w:b/>
          <w:bCs/>
        </w:rPr>
        <w:t>parent payment month</w:t>
      </w:r>
      <w:r>
        <w:t>. It is important to check your class list for last date of work received. Other factors such as assessed work in June, ordered work, completion of SEP goals will be counted towards parent payment and we want to eliminate these. Email Marilyn students who you think should not be paid because of these other factors</w:t>
      </w:r>
    </w:p>
    <w:p w:rsidR="00343C48" w:rsidRDefault="00343C48" w:rsidP="00343C48">
      <w:pPr>
        <w:pStyle w:val="ListParagraph"/>
      </w:pPr>
    </w:p>
    <w:p w:rsidR="00343C48" w:rsidRDefault="00343C48" w:rsidP="00343C48">
      <w:pPr>
        <w:pStyle w:val="ListParagraph"/>
        <w:numPr>
          <w:ilvl w:val="0"/>
          <w:numId w:val="2"/>
        </w:numPr>
        <w:rPr>
          <w:b/>
          <w:bCs/>
        </w:rPr>
      </w:pPr>
      <w:r>
        <w:rPr>
          <w:b/>
          <w:bCs/>
        </w:rPr>
        <w:t>Bruce</w:t>
      </w:r>
    </w:p>
    <w:p w:rsidR="00343C48" w:rsidRDefault="00343C48" w:rsidP="00343C48">
      <w:pPr>
        <w:pStyle w:val="ListParagraph"/>
      </w:pPr>
    </w:p>
    <w:p w:rsidR="00343C48" w:rsidRDefault="00343C48" w:rsidP="00343C48">
      <w:pPr>
        <w:pStyle w:val="ListParagraph"/>
        <w:numPr>
          <w:ilvl w:val="0"/>
          <w:numId w:val="2"/>
        </w:numPr>
      </w:pPr>
      <w:r>
        <w:rPr>
          <w:b/>
          <w:bCs/>
        </w:rPr>
        <w:t>Morning tea</w:t>
      </w:r>
      <w:r>
        <w:t xml:space="preserve"> next week?</w:t>
      </w:r>
    </w:p>
    <w:p w:rsidR="00343C48" w:rsidRDefault="00343C48" w:rsidP="00343C48">
      <w:pPr>
        <w:pStyle w:val="ListParagraph"/>
      </w:pPr>
    </w:p>
    <w:p w:rsidR="002F013D" w:rsidRDefault="00343C48">
      <w:r>
        <w:object w:dxaOrig="1536"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6" o:title=""/>
          </v:shape>
          <o:OLEObject Type="Embed" ProgID="Word.Document.12" ShapeID="_x0000_i1025" DrawAspect="Icon" ObjectID="_1307276152" r:id="rId7"/>
        </w:object>
      </w:r>
    </w:p>
    <w:sectPr w:rsidR="002F013D" w:rsidSect="002F013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F156A"/>
    <w:multiLevelType w:val="hybridMultilevel"/>
    <w:tmpl w:val="8DAA16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5393F04"/>
    <w:multiLevelType w:val="hybridMultilevel"/>
    <w:tmpl w:val="6610F7D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3C48"/>
    <w:rsid w:val="002F013D"/>
    <w:rsid w:val="00343C4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C48"/>
    <w:pPr>
      <w:spacing w:after="0" w:line="240" w:lineRule="auto"/>
    </w:pPr>
    <w:rPr>
      <w:rFonts w:ascii="Calibri" w:hAnsi="Calibri" w:cs="Times New Roman"/>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43C48"/>
    <w:rPr>
      <w:color w:val="0000FF"/>
      <w:u w:val="single"/>
    </w:rPr>
  </w:style>
  <w:style w:type="paragraph" w:styleId="ListParagraph">
    <w:name w:val="List Paragraph"/>
    <w:basedOn w:val="Normal"/>
    <w:uiPriority w:val="34"/>
    <w:qFormat/>
    <w:rsid w:val="00343C48"/>
    <w:pPr>
      <w:ind w:left="720"/>
    </w:pPr>
  </w:style>
</w:styles>
</file>

<file path=word/webSettings.xml><?xml version="1.0" encoding="utf-8"?>
<w:webSettings xmlns:r="http://schemas.openxmlformats.org/officeDocument/2006/relationships" xmlns:w="http://schemas.openxmlformats.org/wordprocessingml/2006/main">
  <w:divs>
    <w:div w:id="68617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package" Target="embeddings/Microsoft_Office_Word_Document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discussion.correspondence.school.nz/node/17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1220</Characters>
  <Application>Microsoft Office Word</Application>
  <DocSecurity>0</DocSecurity>
  <Lines>10</Lines>
  <Paragraphs>2</Paragraphs>
  <ScaleCrop>false</ScaleCrop>
  <Company>Ministry of Education</Company>
  <LinksUpToDate>false</LinksUpToDate>
  <CharactersWithSpaces>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1</cp:revision>
  <dcterms:created xsi:type="dcterms:W3CDTF">2009-06-23T03:28:00Z</dcterms:created>
  <dcterms:modified xsi:type="dcterms:W3CDTF">2009-06-23T03:29:00Z</dcterms:modified>
</cp:coreProperties>
</file>